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9E03" w14:textId="77547EA8" w:rsidR="0035315F" w:rsidRDefault="003937EB" w:rsidP="0035315F">
      <w:pPr>
        <w:widowControl w:val="0"/>
        <w:autoSpaceDE w:val="0"/>
        <w:autoSpaceDN w:val="0"/>
        <w:adjustRightInd w:val="0"/>
        <w:jc w:val="center"/>
        <w:rPr>
          <w:rFonts w:ascii="Helvetica" w:hAnsi="Helvetica" w:cs="Helvetica"/>
          <w:b/>
          <w:bCs/>
          <w:color w:val="0A57A9"/>
          <w:sz w:val="26"/>
          <w:szCs w:val="26"/>
        </w:rPr>
      </w:pPr>
      <w:r>
        <w:rPr>
          <w:rFonts w:ascii="Helvetica" w:hAnsi="Helvetica" w:cs="Helvetica"/>
          <w:b/>
          <w:bCs/>
          <w:color w:val="0A57A9"/>
          <w:sz w:val="26"/>
          <w:szCs w:val="26"/>
        </w:rPr>
        <w:t>HMTCA Phoenix</w:t>
      </w:r>
    </w:p>
    <w:p w14:paraId="72E3BDF1" w14:textId="77777777" w:rsidR="0035315F" w:rsidRDefault="0035315F" w:rsidP="0035315F">
      <w:pPr>
        <w:widowControl w:val="0"/>
        <w:autoSpaceDE w:val="0"/>
        <w:autoSpaceDN w:val="0"/>
        <w:adjustRightInd w:val="0"/>
        <w:jc w:val="center"/>
        <w:rPr>
          <w:rFonts w:ascii="Helvetica" w:hAnsi="Helvetica" w:cs="Helvetica"/>
          <w:b/>
          <w:bCs/>
          <w:color w:val="0A57A9"/>
          <w:sz w:val="26"/>
          <w:szCs w:val="26"/>
        </w:rPr>
      </w:pPr>
      <w:proofErr w:type="spellStart"/>
      <w:r>
        <w:rPr>
          <w:rFonts w:ascii="Helvetica" w:hAnsi="Helvetica" w:cs="Helvetica"/>
          <w:b/>
          <w:bCs/>
          <w:color w:val="0A57A9"/>
          <w:sz w:val="26"/>
          <w:szCs w:val="26"/>
        </w:rPr>
        <w:t>Privit</w:t>
      </w:r>
      <w:proofErr w:type="spellEnd"/>
      <w:r>
        <w:rPr>
          <w:rFonts w:ascii="Helvetica" w:hAnsi="Helvetica" w:cs="Helvetica"/>
          <w:b/>
          <w:bCs/>
          <w:color w:val="0A57A9"/>
          <w:sz w:val="26"/>
          <w:szCs w:val="26"/>
        </w:rPr>
        <w:t xml:space="preserve"> (Online Paperwork System)</w:t>
      </w:r>
    </w:p>
    <w:p w14:paraId="25FAB320" w14:textId="77777777" w:rsidR="0035315F" w:rsidRDefault="0035315F" w:rsidP="0035315F">
      <w:pPr>
        <w:widowControl w:val="0"/>
        <w:autoSpaceDE w:val="0"/>
        <w:autoSpaceDN w:val="0"/>
        <w:adjustRightInd w:val="0"/>
        <w:jc w:val="center"/>
        <w:rPr>
          <w:rFonts w:ascii="Helvetica" w:hAnsi="Helvetica" w:cs="Helvetica"/>
          <w:b/>
          <w:bCs/>
          <w:color w:val="0A57A9"/>
          <w:sz w:val="26"/>
          <w:szCs w:val="26"/>
        </w:rPr>
      </w:pPr>
      <w:r>
        <w:rPr>
          <w:rFonts w:ascii="Helvetica" w:hAnsi="Helvetica" w:cs="Helvetica"/>
          <w:b/>
          <w:bCs/>
          <w:color w:val="0A57A9"/>
          <w:sz w:val="26"/>
          <w:szCs w:val="26"/>
        </w:rPr>
        <w:t>How-To Guide</w:t>
      </w:r>
    </w:p>
    <w:p w14:paraId="1DB68DBF" w14:textId="77777777" w:rsidR="0035315F" w:rsidRDefault="0035315F" w:rsidP="00312ED7">
      <w:pPr>
        <w:widowControl w:val="0"/>
        <w:autoSpaceDE w:val="0"/>
        <w:autoSpaceDN w:val="0"/>
        <w:adjustRightInd w:val="0"/>
        <w:rPr>
          <w:rFonts w:ascii="Helvetica" w:hAnsi="Helvetica" w:cs="Helvetica"/>
          <w:b/>
          <w:bCs/>
          <w:color w:val="0A57A9"/>
          <w:sz w:val="26"/>
          <w:szCs w:val="26"/>
        </w:rPr>
      </w:pPr>
    </w:p>
    <w:p w14:paraId="7F6897EC" w14:textId="77777777" w:rsidR="00312ED7" w:rsidRDefault="00312ED7" w:rsidP="00312ED7">
      <w:pPr>
        <w:widowControl w:val="0"/>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 xml:space="preserve">This </w:t>
      </w:r>
      <w:r w:rsidR="0035315F">
        <w:rPr>
          <w:rFonts w:ascii="Helvetica Light" w:hAnsi="Helvetica Light" w:cs="Helvetica Light"/>
          <w:color w:val="434343"/>
          <w:sz w:val="26"/>
          <w:szCs w:val="26"/>
        </w:rPr>
        <w:t>document</w:t>
      </w:r>
      <w:r>
        <w:rPr>
          <w:rFonts w:ascii="Helvetica Light" w:hAnsi="Helvetica Light" w:cs="Helvetica Light"/>
          <w:color w:val="434343"/>
          <w:sz w:val="26"/>
          <w:szCs w:val="26"/>
        </w:rPr>
        <w:t xml:space="preserve"> provides instructions to students, athletes, parents and/or guardians on completing the </w:t>
      </w:r>
      <w:proofErr w:type="spellStart"/>
      <w:r>
        <w:rPr>
          <w:rFonts w:ascii="Helvetica Light" w:hAnsi="Helvetica Light" w:cs="Helvetica Light"/>
          <w:color w:val="434343"/>
          <w:sz w:val="26"/>
          <w:szCs w:val="26"/>
        </w:rPr>
        <w:t>Privit</w:t>
      </w:r>
      <w:proofErr w:type="spellEnd"/>
      <w:r>
        <w:rPr>
          <w:rFonts w:ascii="Helvetica Light" w:hAnsi="Helvetica Light" w:cs="Helvetica Light"/>
          <w:color w:val="434343"/>
          <w:sz w:val="26"/>
          <w:szCs w:val="26"/>
        </w:rPr>
        <w:t xml:space="preserve"> Profile process. The questionnaire can be completed on your mobile device, laptop, tablet or any device connected to the internet.</w:t>
      </w:r>
    </w:p>
    <w:p w14:paraId="6A993A22" w14:textId="77777777" w:rsidR="00312ED7" w:rsidRDefault="00312ED7" w:rsidP="00312ED7">
      <w:pPr>
        <w:widowControl w:val="0"/>
        <w:autoSpaceDE w:val="0"/>
        <w:autoSpaceDN w:val="0"/>
        <w:adjustRightInd w:val="0"/>
        <w:rPr>
          <w:rFonts w:ascii="Helvetica Light" w:hAnsi="Helvetica Light" w:cs="Helvetica Light"/>
          <w:color w:val="434343"/>
          <w:sz w:val="28"/>
          <w:szCs w:val="28"/>
        </w:rPr>
      </w:pPr>
      <w:r>
        <w:rPr>
          <w:rFonts w:ascii="Helvetica" w:hAnsi="Helvetica" w:cs="Helvetica"/>
          <w:b/>
          <w:bCs/>
          <w:color w:val="434343"/>
          <w:sz w:val="26"/>
          <w:szCs w:val="26"/>
        </w:rPr>
        <w:t xml:space="preserve">If you need assistance with </w:t>
      </w:r>
      <w:proofErr w:type="spellStart"/>
      <w:r>
        <w:rPr>
          <w:rFonts w:ascii="Helvetica" w:hAnsi="Helvetica" w:cs="Helvetica"/>
          <w:b/>
          <w:bCs/>
          <w:color w:val="434343"/>
          <w:sz w:val="26"/>
          <w:szCs w:val="26"/>
        </w:rPr>
        <w:t>Privit</w:t>
      </w:r>
      <w:proofErr w:type="spellEnd"/>
      <w:r>
        <w:rPr>
          <w:rFonts w:ascii="Helvetica" w:hAnsi="Helvetica" w:cs="Helvetica"/>
          <w:b/>
          <w:bCs/>
          <w:color w:val="434343"/>
          <w:sz w:val="26"/>
          <w:szCs w:val="26"/>
        </w:rPr>
        <w:t xml:space="preserve"> Profile™, please contact the Help Center at 844-234-4357.</w:t>
      </w:r>
    </w:p>
    <w:p w14:paraId="13581EDE" w14:textId="77777777" w:rsidR="00312ED7" w:rsidRDefault="00312ED7" w:rsidP="00312ED7">
      <w:pPr>
        <w:widowControl w:val="0"/>
        <w:autoSpaceDE w:val="0"/>
        <w:autoSpaceDN w:val="0"/>
        <w:adjustRightInd w:val="0"/>
        <w:rPr>
          <w:rFonts w:ascii="Helvetica Light" w:hAnsi="Helvetica Light" w:cs="Helvetica Light"/>
          <w:color w:val="434343"/>
          <w:sz w:val="26"/>
          <w:szCs w:val="26"/>
        </w:rPr>
      </w:pPr>
    </w:p>
    <w:p w14:paraId="36A4EF6F" w14:textId="77777777" w:rsidR="00312ED7" w:rsidRDefault="00312ED7" w:rsidP="00312ED7">
      <w:pPr>
        <w:widowControl w:val="0"/>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Before completing the questionnaire, we recommend you have the following information on hand:</w:t>
      </w:r>
    </w:p>
    <w:p w14:paraId="7082456C" w14:textId="77777777" w:rsidR="00312ED7" w:rsidRDefault="00312ED7" w:rsidP="00312ED7">
      <w:pPr>
        <w:widowControl w:val="0"/>
        <w:numPr>
          <w:ilvl w:val="0"/>
          <w:numId w:val="1"/>
        </w:numPr>
        <w:tabs>
          <w:tab w:val="left" w:pos="220"/>
          <w:tab w:val="left" w:pos="720"/>
        </w:tabs>
        <w:autoSpaceDE w:val="0"/>
        <w:autoSpaceDN w:val="0"/>
        <w:adjustRightInd w:val="0"/>
        <w:ind w:hanging="720"/>
        <w:rPr>
          <w:rFonts w:ascii="Helvetica Light" w:hAnsi="Helvetica Light" w:cs="Helvetica Light"/>
          <w:color w:val="434343"/>
          <w:sz w:val="28"/>
          <w:szCs w:val="28"/>
        </w:rPr>
      </w:pPr>
      <w:r>
        <w:rPr>
          <w:rFonts w:ascii="Helvetica Light" w:hAnsi="Helvetica Light" w:cs="Helvetica Light"/>
          <w:color w:val="434343"/>
          <w:sz w:val="26"/>
          <w:szCs w:val="26"/>
        </w:rPr>
        <w:t>Family Medical History</w:t>
      </w:r>
    </w:p>
    <w:p w14:paraId="50AE20BE" w14:textId="77777777" w:rsidR="00312ED7" w:rsidRDefault="00312ED7" w:rsidP="00312ED7">
      <w:pPr>
        <w:widowControl w:val="0"/>
        <w:numPr>
          <w:ilvl w:val="0"/>
          <w:numId w:val="1"/>
        </w:numPr>
        <w:tabs>
          <w:tab w:val="left" w:pos="220"/>
          <w:tab w:val="left" w:pos="720"/>
        </w:tabs>
        <w:autoSpaceDE w:val="0"/>
        <w:autoSpaceDN w:val="0"/>
        <w:adjustRightInd w:val="0"/>
        <w:ind w:hanging="720"/>
        <w:rPr>
          <w:rFonts w:ascii="Helvetica Light" w:hAnsi="Helvetica Light" w:cs="Helvetica Light"/>
          <w:color w:val="434343"/>
          <w:sz w:val="28"/>
          <w:szCs w:val="28"/>
        </w:rPr>
      </w:pPr>
      <w:r>
        <w:rPr>
          <w:rFonts w:ascii="Helvetica Light" w:hAnsi="Helvetica Light" w:cs="Helvetica Light"/>
          <w:color w:val="434343"/>
          <w:sz w:val="26"/>
          <w:szCs w:val="26"/>
        </w:rPr>
        <w:t>Athlete's Medical History</w:t>
      </w:r>
    </w:p>
    <w:p w14:paraId="432AF110" w14:textId="77777777" w:rsidR="00312ED7" w:rsidRDefault="00312ED7" w:rsidP="00312ED7">
      <w:pPr>
        <w:widowControl w:val="0"/>
        <w:numPr>
          <w:ilvl w:val="0"/>
          <w:numId w:val="1"/>
        </w:numPr>
        <w:tabs>
          <w:tab w:val="left" w:pos="220"/>
          <w:tab w:val="left" w:pos="720"/>
        </w:tabs>
        <w:autoSpaceDE w:val="0"/>
        <w:autoSpaceDN w:val="0"/>
        <w:adjustRightInd w:val="0"/>
        <w:ind w:hanging="720"/>
        <w:rPr>
          <w:rFonts w:ascii="Helvetica Light" w:hAnsi="Helvetica Light" w:cs="Helvetica Light"/>
          <w:color w:val="434343"/>
          <w:sz w:val="28"/>
          <w:szCs w:val="28"/>
        </w:rPr>
      </w:pPr>
      <w:r>
        <w:rPr>
          <w:rFonts w:ascii="Helvetica Light" w:hAnsi="Helvetica Light" w:cs="Helvetica Light"/>
          <w:color w:val="434343"/>
          <w:sz w:val="26"/>
          <w:szCs w:val="26"/>
        </w:rPr>
        <w:t>Allergies/Medications Information</w:t>
      </w:r>
    </w:p>
    <w:p w14:paraId="616EDD0F" w14:textId="77777777" w:rsidR="00312ED7" w:rsidRDefault="00312ED7" w:rsidP="00312ED7">
      <w:pPr>
        <w:widowControl w:val="0"/>
        <w:numPr>
          <w:ilvl w:val="0"/>
          <w:numId w:val="1"/>
        </w:numPr>
        <w:tabs>
          <w:tab w:val="left" w:pos="220"/>
          <w:tab w:val="left" w:pos="720"/>
        </w:tabs>
        <w:autoSpaceDE w:val="0"/>
        <w:autoSpaceDN w:val="0"/>
        <w:adjustRightInd w:val="0"/>
        <w:ind w:hanging="720"/>
        <w:rPr>
          <w:rFonts w:ascii="Helvetica Light" w:hAnsi="Helvetica Light" w:cs="Helvetica Light"/>
          <w:color w:val="434343"/>
          <w:sz w:val="28"/>
          <w:szCs w:val="28"/>
        </w:rPr>
      </w:pPr>
      <w:r>
        <w:rPr>
          <w:rFonts w:ascii="Helvetica Light" w:hAnsi="Helvetica Light" w:cs="Helvetica Light"/>
          <w:color w:val="434343"/>
          <w:sz w:val="26"/>
          <w:szCs w:val="26"/>
        </w:rPr>
        <w:t>Primary Health Insurance Information</w:t>
      </w:r>
    </w:p>
    <w:p w14:paraId="75237804" w14:textId="77777777" w:rsidR="00312ED7" w:rsidRDefault="00312ED7" w:rsidP="00312ED7">
      <w:pPr>
        <w:widowControl w:val="0"/>
        <w:autoSpaceDE w:val="0"/>
        <w:autoSpaceDN w:val="0"/>
        <w:adjustRightInd w:val="0"/>
        <w:rPr>
          <w:rFonts w:ascii="Helvetica" w:hAnsi="Helvetica" w:cs="Helvetica"/>
          <w:b/>
          <w:bCs/>
          <w:color w:val="0A57A9"/>
          <w:sz w:val="26"/>
          <w:szCs w:val="26"/>
        </w:rPr>
      </w:pPr>
    </w:p>
    <w:p w14:paraId="6CC01D0C" w14:textId="77777777" w:rsidR="00312ED7" w:rsidRDefault="00312ED7" w:rsidP="00312ED7">
      <w:pPr>
        <w:widowControl w:val="0"/>
        <w:autoSpaceDE w:val="0"/>
        <w:autoSpaceDN w:val="0"/>
        <w:adjustRightInd w:val="0"/>
        <w:rPr>
          <w:rFonts w:ascii="Helvetica Light" w:hAnsi="Helvetica Light" w:cs="Helvetica Light"/>
          <w:color w:val="434343"/>
          <w:sz w:val="28"/>
          <w:szCs w:val="28"/>
        </w:rPr>
      </w:pPr>
      <w:proofErr w:type="spellStart"/>
      <w:r>
        <w:rPr>
          <w:rFonts w:ascii="Helvetica" w:hAnsi="Helvetica" w:cs="Helvetica"/>
          <w:b/>
          <w:bCs/>
          <w:color w:val="0A57A9"/>
          <w:sz w:val="26"/>
          <w:szCs w:val="26"/>
        </w:rPr>
        <w:t>Privit</w:t>
      </w:r>
      <w:proofErr w:type="spellEnd"/>
      <w:r>
        <w:rPr>
          <w:rFonts w:ascii="Helvetica" w:hAnsi="Helvetica" w:cs="Helvetica"/>
          <w:b/>
          <w:bCs/>
          <w:color w:val="0A57A9"/>
          <w:sz w:val="26"/>
          <w:szCs w:val="26"/>
        </w:rPr>
        <w:t xml:space="preserve"> Profile Instructions:</w:t>
      </w:r>
    </w:p>
    <w:p w14:paraId="21274F45" w14:textId="110B1E8F" w:rsidR="00312ED7" w:rsidRDefault="00312ED7" w:rsidP="00312ED7">
      <w:pPr>
        <w:pStyle w:val="ListParagraph"/>
        <w:numPr>
          <w:ilvl w:val="0"/>
          <w:numId w:val="3"/>
        </w:numPr>
      </w:pPr>
      <w:r w:rsidRPr="00312ED7">
        <w:rPr>
          <w:rFonts w:ascii="Helvetica Light" w:hAnsi="Helvetica Light" w:cs="Helvetica Light"/>
          <w:color w:val="434343"/>
          <w:sz w:val="26"/>
          <w:szCs w:val="26"/>
        </w:rPr>
        <w:t xml:space="preserve">Go to: </w:t>
      </w:r>
      <w:hyperlink r:id="rId6" w:tgtFrame="_blank" w:history="1">
        <w:r w:rsidR="003937EB" w:rsidRPr="003937EB">
          <w:rPr>
            <w:color w:val="0000FF"/>
            <w:u w:val="single"/>
          </w:rPr>
          <w:t>https://hmtcaphoenix-ct.e-ppe.com</w:t>
        </w:r>
      </w:hyperlink>
      <w:bookmarkStart w:id="0" w:name="_GoBack"/>
      <w:bookmarkEnd w:id="0"/>
    </w:p>
    <w:p w14:paraId="63B9113E" w14:textId="77777777" w:rsidR="00365069" w:rsidRPr="00365069" w:rsidRDefault="00365069" w:rsidP="00312ED7">
      <w:pPr>
        <w:pStyle w:val="ListParagraph"/>
        <w:numPr>
          <w:ilvl w:val="0"/>
          <w:numId w:val="3"/>
        </w:numPr>
      </w:pPr>
      <w:r>
        <w:rPr>
          <w:rFonts w:ascii="Helvetica Light" w:hAnsi="Helvetica Light" w:cs="Helvetica Light"/>
          <w:color w:val="434343"/>
          <w:sz w:val="26"/>
          <w:szCs w:val="26"/>
        </w:rPr>
        <w:t>The parent is the one who should be starting and completing this profile. Athletes will need to sign forms at the end, please read this WHOLE packet for information on how athletes sign forms.</w:t>
      </w:r>
    </w:p>
    <w:p w14:paraId="7C18D1EB" w14:textId="4DD767FE" w:rsidR="00312ED7" w:rsidRPr="00312ED7" w:rsidRDefault="00312ED7" w:rsidP="00312ED7">
      <w:pPr>
        <w:pStyle w:val="ListParagraph"/>
        <w:numPr>
          <w:ilvl w:val="0"/>
          <w:numId w:val="3"/>
        </w:numPr>
      </w:pPr>
      <w:r>
        <w:rPr>
          <w:rFonts w:ascii="Helvetica Light" w:hAnsi="Helvetica Light" w:cs="Helvetica Light"/>
          <w:color w:val="434343"/>
          <w:sz w:val="26"/>
          <w:szCs w:val="26"/>
        </w:rPr>
        <w:t xml:space="preserve">From the landing page, click </w:t>
      </w:r>
      <w:r>
        <w:rPr>
          <w:rFonts w:ascii="Helvetica" w:hAnsi="Helvetica" w:cs="Helvetica"/>
          <w:b/>
          <w:bCs/>
          <w:color w:val="434343"/>
          <w:sz w:val="26"/>
          <w:szCs w:val="26"/>
        </w:rPr>
        <w:t>Register</w:t>
      </w:r>
      <w:r>
        <w:rPr>
          <w:rFonts w:ascii="Helvetica Light" w:hAnsi="Helvetica Light" w:cs="Helvetica Light"/>
          <w:color w:val="434343"/>
          <w:sz w:val="26"/>
          <w:szCs w:val="26"/>
        </w:rPr>
        <w:t>.</w:t>
      </w:r>
    </w:p>
    <w:p w14:paraId="55B6806B" w14:textId="0291286B" w:rsidR="00336FAD" w:rsidRPr="00336FAD" w:rsidRDefault="00336FAD" w:rsidP="00336FAD">
      <w:pPr>
        <w:pStyle w:val="ListParagraph"/>
        <w:rPr>
          <w:rFonts w:ascii="Helvetica Light" w:hAnsi="Helvetica Light" w:cs="Helvetica Light"/>
          <w:color w:val="434343"/>
          <w:sz w:val="26"/>
          <w:szCs w:val="26"/>
        </w:rPr>
      </w:pPr>
      <w:r>
        <w:rPr>
          <w:rFonts w:ascii="Helvetica Light" w:hAnsi="Helvetica Light" w:cs="Helvetica Light"/>
          <w:color w:val="434343"/>
          <w:sz w:val="26"/>
          <w:szCs w:val="26"/>
        </w:rPr>
        <w:t>(If you are registering multiple children or you have already registered yourself, you do not need to register again</w:t>
      </w:r>
      <w:r w:rsidR="008D046F">
        <w:rPr>
          <w:rFonts w:ascii="Helvetica Light" w:hAnsi="Helvetica Light" w:cs="Helvetica Light"/>
          <w:color w:val="434343"/>
          <w:sz w:val="26"/>
          <w:szCs w:val="26"/>
        </w:rPr>
        <w:t>)</w:t>
      </w:r>
    </w:p>
    <w:p w14:paraId="55697E35" w14:textId="77777777" w:rsidR="00336FAD" w:rsidRPr="00336FAD" w:rsidRDefault="00336FAD" w:rsidP="00312ED7">
      <w:pPr>
        <w:pStyle w:val="ListParagraph"/>
        <w:numPr>
          <w:ilvl w:val="0"/>
          <w:numId w:val="3"/>
        </w:numPr>
      </w:pPr>
      <w:r>
        <w:rPr>
          <w:rFonts w:ascii="Helvetica Light" w:hAnsi="Helvetica Light" w:cs="Helvetica Light"/>
          <w:color w:val="434343"/>
          <w:sz w:val="26"/>
          <w:szCs w:val="26"/>
        </w:rPr>
        <w:t xml:space="preserve">After clicking 'Register' a Welcome Message should appear.  Read the Welcome Message then click </w:t>
      </w:r>
      <w:r>
        <w:rPr>
          <w:rFonts w:ascii="Helvetica" w:hAnsi="Helvetica" w:cs="Helvetica"/>
          <w:b/>
          <w:bCs/>
          <w:color w:val="434343"/>
          <w:sz w:val="26"/>
          <w:szCs w:val="26"/>
        </w:rPr>
        <w:t xml:space="preserve">Continue </w:t>
      </w:r>
      <w:r>
        <w:rPr>
          <w:rFonts w:ascii="Helvetica Light" w:hAnsi="Helvetica Light" w:cs="Helvetica Light"/>
          <w:color w:val="434343"/>
          <w:sz w:val="26"/>
          <w:szCs w:val="26"/>
        </w:rPr>
        <w:t>located towards the top of the message.  You will be taken to the HOME page.</w:t>
      </w:r>
    </w:p>
    <w:p w14:paraId="4B1BA253" w14:textId="438F26B8" w:rsidR="00312ED7" w:rsidRPr="0097405A" w:rsidRDefault="00312ED7" w:rsidP="00336FAD">
      <w:pPr>
        <w:pStyle w:val="ListParagraph"/>
        <w:numPr>
          <w:ilvl w:val="0"/>
          <w:numId w:val="3"/>
        </w:numPr>
      </w:pPr>
      <w:r w:rsidRPr="00336FAD">
        <w:rPr>
          <w:rFonts w:ascii="Helvetica Light" w:hAnsi="Helvetica Light" w:cs="Helvetica Light"/>
          <w:color w:val="434343"/>
          <w:sz w:val="26"/>
          <w:szCs w:val="26"/>
        </w:rPr>
        <w:t xml:space="preserve">On the Home page click the </w:t>
      </w:r>
      <w:r w:rsidRPr="00336FAD">
        <w:rPr>
          <w:rFonts w:ascii="Helvetica" w:hAnsi="Helvetica" w:cs="Helvetica"/>
          <w:b/>
          <w:bCs/>
          <w:color w:val="434343"/>
          <w:sz w:val="26"/>
          <w:szCs w:val="26"/>
        </w:rPr>
        <w:t xml:space="preserve">Add </w:t>
      </w:r>
      <w:r w:rsidR="002E55FA">
        <w:rPr>
          <w:rFonts w:ascii="Helvetica" w:hAnsi="Helvetica" w:cs="Helvetica"/>
          <w:b/>
          <w:bCs/>
          <w:color w:val="434343"/>
          <w:sz w:val="26"/>
          <w:szCs w:val="26"/>
        </w:rPr>
        <w:t>Member</w:t>
      </w:r>
      <w:r w:rsidR="002E55FA" w:rsidRPr="00336FAD">
        <w:rPr>
          <w:rFonts w:ascii="Helvetica Light" w:hAnsi="Helvetica Light" w:cs="Helvetica Light"/>
          <w:color w:val="434343"/>
          <w:sz w:val="26"/>
          <w:szCs w:val="26"/>
        </w:rPr>
        <w:t xml:space="preserve"> </w:t>
      </w:r>
      <w:r w:rsidRPr="00336FAD">
        <w:rPr>
          <w:rFonts w:ascii="Helvetica Light" w:hAnsi="Helvetica Light" w:cs="Helvetica Light"/>
          <w:color w:val="434343"/>
          <w:sz w:val="26"/>
          <w:szCs w:val="26"/>
        </w:rPr>
        <w:t xml:space="preserve">button.  (This allows you to add your student/athlete to your account if you already </w:t>
      </w:r>
      <w:r w:rsidRPr="00336FAD">
        <w:rPr>
          <w:rFonts w:ascii="Helvetica Light" w:hAnsi="Helvetica Light" w:cs="Helvetica Light"/>
          <w:color w:val="434343"/>
          <w:sz w:val="26"/>
          <w:szCs w:val="26"/>
        </w:rPr>
        <w:lastRenderedPageBreak/>
        <w:t>registered as a parent; and this section allows you to add other family members if necessary.)</w:t>
      </w:r>
    </w:p>
    <w:p w14:paraId="76B146FD" w14:textId="77777777" w:rsidR="0097405A" w:rsidRPr="009D05FF" w:rsidRDefault="0097405A" w:rsidP="0097405A">
      <w:pPr>
        <w:pStyle w:val="ListParagraph"/>
        <w:widowControl w:val="0"/>
        <w:numPr>
          <w:ilvl w:val="0"/>
          <w:numId w:val="3"/>
        </w:numPr>
        <w:tabs>
          <w:tab w:val="left" w:pos="220"/>
          <w:tab w:val="left" w:pos="720"/>
        </w:tabs>
        <w:autoSpaceDE w:val="0"/>
        <w:autoSpaceDN w:val="0"/>
        <w:adjustRightInd w:val="0"/>
        <w:rPr>
          <w:rFonts w:ascii="Helvetica Light" w:hAnsi="Helvetica Light" w:cs="Helvetica Light"/>
          <w:color w:val="434343"/>
          <w:sz w:val="26"/>
          <w:szCs w:val="26"/>
        </w:rPr>
      </w:pPr>
      <w:r w:rsidRPr="009D05FF">
        <w:rPr>
          <w:rFonts w:ascii="Helvetica Light" w:hAnsi="Helvetica Light" w:cs="Helvetica Light"/>
          <w:color w:val="434343"/>
          <w:sz w:val="26"/>
          <w:szCs w:val="26"/>
        </w:rPr>
        <w:t xml:space="preserve">Check the </w:t>
      </w:r>
      <w:r w:rsidRPr="009D05FF">
        <w:rPr>
          <w:rFonts w:ascii="Helvetica" w:hAnsi="Helvetica" w:cs="Helvetica Light"/>
          <w:b/>
          <w:color w:val="434343"/>
          <w:sz w:val="26"/>
          <w:szCs w:val="26"/>
        </w:rPr>
        <w:t>Enable Login</w:t>
      </w:r>
      <w:r w:rsidRPr="009D05FF">
        <w:rPr>
          <w:rFonts w:ascii="Helvetica Light" w:hAnsi="Helvetica Light" w:cs="Helvetica Light"/>
          <w:color w:val="434343"/>
          <w:sz w:val="26"/>
          <w:szCs w:val="26"/>
        </w:rPr>
        <w:t xml:space="preserve"> box.</w:t>
      </w:r>
    </w:p>
    <w:p w14:paraId="09FD5F76" w14:textId="77777777" w:rsidR="0097405A" w:rsidRPr="009D05FF" w:rsidRDefault="0097405A" w:rsidP="0097405A">
      <w:pPr>
        <w:pStyle w:val="ListParagraph"/>
        <w:widowControl w:val="0"/>
        <w:numPr>
          <w:ilvl w:val="0"/>
          <w:numId w:val="3"/>
        </w:numPr>
        <w:tabs>
          <w:tab w:val="left" w:pos="220"/>
          <w:tab w:val="left" w:pos="720"/>
        </w:tabs>
        <w:autoSpaceDE w:val="0"/>
        <w:autoSpaceDN w:val="0"/>
        <w:adjustRightInd w:val="0"/>
        <w:rPr>
          <w:rFonts w:ascii="Helvetica Light" w:hAnsi="Helvetica Light" w:cs="Helvetica Light"/>
          <w:color w:val="434343"/>
          <w:sz w:val="26"/>
          <w:szCs w:val="26"/>
        </w:rPr>
      </w:pPr>
      <w:r w:rsidRPr="009D05FF">
        <w:rPr>
          <w:rFonts w:ascii="Helvetica Light" w:hAnsi="Helvetica Light" w:cs="Helvetica Light"/>
          <w:color w:val="434343"/>
          <w:sz w:val="26"/>
          <w:szCs w:val="26"/>
        </w:rPr>
        <w:t xml:space="preserve">Once this box has been checked, you will be required to add additional details to allow your student/athlete to log in. </w:t>
      </w:r>
    </w:p>
    <w:p w14:paraId="5843D59B" w14:textId="77777777" w:rsidR="0097405A" w:rsidRPr="009D05FF" w:rsidRDefault="0097405A" w:rsidP="0097405A">
      <w:pPr>
        <w:pStyle w:val="ListParagraph"/>
        <w:widowControl w:val="0"/>
        <w:numPr>
          <w:ilvl w:val="0"/>
          <w:numId w:val="3"/>
        </w:numPr>
        <w:tabs>
          <w:tab w:val="left" w:pos="220"/>
          <w:tab w:val="left" w:pos="720"/>
        </w:tabs>
        <w:autoSpaceDE w:val="0"/>
        <w:autoSpaceDN w:val="0"/>
        <w:adjustRightInd w:val="0"/>
        <w:rPr>
          <w:rFonts w:ascii="Helvetica Light" w:hAnsi="Helvetica Light" w:cs="Helvetica Light"/>
          <w:color w:val="434343"/>
          <w:sz w:val="26"/>
          <w:szCs w:val="26"/>
        </w:rPr>
      </w:pPr>
      <w:r w:rsidRPr="009D05FF">
        <w:rPr>
          <w:rFonts w:ascii="Helvetica Light" w:hAnsi="Helvetica Light" w:cs="Helvetica Light"/>
          <w:color w:val="434343"/>
          <w:sz w:val="26"/>
          <w:szCs w:val="26"/>
        </w:rPr>
        <w:t xml:space="preserve">Enter the log in details for your student/athlete and click </w:t>
      </w:r>
      <w:r w:rsidRPr="009D05FF">
        <w:rPr>
          <w:rFonts w:ascii="Helvetica Light" w:hAnsi="Helvetica Light" w:cs="Helvetica Light"/>
          <w:b/>
          <w:color w:val="434343"/>
          <w:sz w:val="26"/>
          <w:szCs w:val="26"/>
        </w:rPr>
        <w:t>Submit</w:t>
      </w:r>
      <w:r w:rsidRPr="009D05FF">
        <w:rPr>
          <w:rFonts w:ascii="Helvetica Light" w:hAnsi="Helvetica Light" w:cs="Helvetica Light"/>
          <w:color w:val="434343"/>
          <w:sz w:val="26"/>
          <w:szCs w:val="26"/>
        </w:rPr>
        <w:t>.</w:t>
      </w:r>
    </w:p>
    <w:p w14:paraId="3D668DCD" w14:textId="7064CB7F" w:rsidR="0097405A" w:rsidRDefault="0097405A" w:rsidP="0097405A">
      <w:pPr>
        <w:pStyle w:val="ListParagraph"/>
        <w:widowControl w:val="0"/>
        <w:numPr>
          <w:ilvl w:val="0"/>
          <w:numId w:val="3"/>
        </w:numPr>
        <w:tabs>
          <w:tab w:val="left" w:pos="220"/>
          <w:tab w:val="left" w:pos="720"/>
        </w:tabs>
        <w:autoSpaceDE w:val="0"/>
        <w:autoSpaceDN w:val="0"/>
        <w:adjustRightInd w:val="0"/>
        <w:rPr>
          <w:rFonts w:ascii="Helvetica Light" w:hAnsi="Helvetica Light" w:cs="Helvetica Light"/>
          <w:color w:val="434343"/>
          <w:sz w:val="26"/>
          <w:szCs w:val="26"/>
        </w:rPr>
      </w:pPr>
      <w:r w:rsidRPr="009D05FF">
        <w:rPr>
          <w:rFonts w:ascii="Helvetica Light" w:hAnsi="Helvetica Light" w:cs="Helvetica Light"/>
          <w:color w:val="434343"/>
          <w:sz w:val="26"/>
          <w:szCs w:val="26"/>
        </w:rPr>
        <w:t xml:space="preserve">The student/athlete will now be able to log in with the credentials that were supplied to them and create an e-signature. </w:t>
      </w:r>
      <w:r>
        <w:rPr>
          <w:rFonts w:ascii="Helvetica Light" w:hAnsi="Helvetica Light" w:cs="Helvetica Light"/>
          <w:color w:val="434343"/>
          <w:sz w:val="26"/>
          <w:szCs w:val="26"/>
        </w:rPr>
        <w:t xml:space="preserve">This will be explained at detail at the end of this guide. </w:t>
      </w:r>
    </w:p>
    <w:p w14:paraId="7E2F39A4" w14:textId="77777777" w:rsidR="00336FAD" w:rsidRPr="00336FAD" w:rsidRDefault="00336FAD" w:rsidP="00336FAD">
      <w:pPr>
        <w:pStyle w:val="ListParagraph"/>
        <w:widowControl w:val="0"/>
        <w:autoSpaceDE w:val="0"/>
        <w:autoSpaceDN w:val="0"/>
        <w:adjustRightInd w:val="0"/>
        <w:rPr>
          <w:rFonts w:ascii="Helvetica Light" w:hAnsi="Helvetica Light" w:cs="Helvetica Light"/>
          <w:color w:val="434343"/>
          <w:sz w:val="28"/>
          <w:szCs w:val="28"/>
        </w:rPr>
      </w:pPr>
      <w:r w:rsidRPr="00336FAD">
        <w:rPr>
          <w:rFonts w:ascii="Helvetica" w:hAnsi="Helvetica" w:cs="Helvetica"/>
          <w:b/>
          <w:bCs/>
          <w:color w:val="0A57A9"/>
          <w:sz w:val="26"/>
          <w:szCs w:val="26"/>
        </w:rPr>
        <w:t>IMPORTANT:</w:t>
      </w:r>
      <w:r w:rsidRPr="00336FAD">
        <w:rPr>
          <w:rFonts w:ascii="Helvetica Light" w:hAnsi="Helvetica Light" w:cs="Helvetica Light"/>
          <w:color w:val="434343"/>
          <w:sz w:val="26"/>
          <w:szCs w:val="26"/>
        </w:rPr>
        <w:t xml:space="preserve"> By completing this section, your student/athlete's demographic information can be copied to pre-populate for other family members' by using the 'Copy Data' button. </w:t>
      </w:r>
    </w:p>
    <w:p w14:paraId="0469DFC9" w14:textId="77777777" w:rsidR="00336FAD" w:rsidRDefault="00336FAD" w:rsidP="00336FAD">
      <w:pPr>
        <w:widowControl w:val="0"/>
        <w:numPr>
          <w:ilvl w:val="0"/>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Enter your child’s first name (and last name if different), date of birth, and gender.</w:t>
      </w:r>
    </w:p>
    <w:p w14:paraId="6CBACA1B" w14:textId="77777777" w:rsidR="00336FAD" w:rsidRDefault="00336FAD" w:rsidP="00336FAD">
      <w:pPr>
        <w:widowControl w:val="0"/>
        <w:numPr>
          <w:ilvl w:val="0"/>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 xml:space="preserve">Click </w:t>
      </w:r>
      <w:r>
        <w:rPr>
          <w:rFonts w:ascii="Helvetica" w:hAnsi="Helvetica" w:cs="Helvetica"/>
          <w:b/>
          <w:bCs/>
          <w:color w:val="434343"/>
          <w:sz w:val="26"/>
          <w:szCs w:val="26"/>
        </w:rPr>
        <w:t>Add Member</w:t>
      </w:r>
    </w:p>
    <w:p w14:paraId="54E84E77" w14:textId="77777777" w:rsidR="00336FAD" w:rsidRPr="00336FAD" w:rsidRDefault="00336FAD" w:rsidP="00336FAD">
      <w:pPr>
        <w:pStyle w:val="ListParagraph"/>
        <w:numPr>
          <w:ilvl w:val="1"/>
          <w:numId w:val="3"/>
        </w:numPr>
      </w:pPr>
      <w:r>
        <w:rPr>
          <w:rFonts w:ascii="Helvetica Light" w:hAnsi="Helvetica Light" w:cs="Helvetica Light"/>
          <w:color w:val="434343"/>
          <w:sz w:val="26"/>
          <w:szCs w:val="26"/>
        </w:rPr>
        <w:t>On the next screen you are able to copy family History data and demographic data from other family members</w:t>
      </w:r>
    </w:p>
    <w:p w14:paraId="6F17115B" w14:textId="77777777" w:rsidR="00336FAD" w:rsidRDefault="00336FAD" w:rsidP="00336FAD">
      <w:pPr>
        <w:widowControl w:val="0"/>
        <w:numPr>
          <w:ilvl w:val="1"/>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 xml:space="preserve">Confirm the information you want copied and click </w:t>
      </w:r>
      <w:r>
        <w:rPr>
          <w:rFonts w:ascii="Helvetica" w:hAnsi="Helvetica" w:cs="Helvetica"/>
          <w:b/>
          <w:bCs/>
          <w:color w:val="434343"/>
          <w:sz w:val="26"/>
          <w:szCs w:val="26"/>
        </w:rPr>
        <w:t>Copy</w:t>
      </w:r>
      <w:r>
        <w:rPr>
          <w:rFonts w:ascii="Helvetica Light" w:hAnsi="Helvetica Light" w:cs="Helvetica Light"/>
          <w:color w:val="434343"/>
          <w:sz w:val="26"/>
          <w:szCs w:val="26"/>
        </w:rPr>
        <w:t>. (If you do not have any information to copy, click Cancel.)</w:t>
      </w:r>
    </w:p>
    <w:p w14:paraId="6301C000" w14:textId="77777777" w:rsidR="00336FAD" w:rsidRPr="00336FAD" w:rsidRDefault="00336FAD" w:rsidP="00336FAD">
      <w:pPr>
        <w:widowControl w:val="0"/>
        <w:numPr>
          <w:ilvl w:val="1"/>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 xml:space="preserve">You will now see the student/athlete listed under Family Members and you can begin completing the Personal Details by clicking the </w:t>
      </w:r>
      <w:r>
        <w:rPr>
          <w:rFonts w:ascii="Helvetica" w:hAnsi="Helvetica" w:cs="Helvetica"/>
          <w:b/>
          <w:bCs/>
          <w:color w:val="434343"/>
          <w:sz w:val="26"/>
          <w:szCs w:val="26"/>
        </w:rPr>
        <w:t xml:space="preserve">Update </w:t>
      </w:r>
      <w:r>
        <w:rPr>
          <w:rFonts w:ascii="Helvetica Light" w:hAnsi="Helvetica Light" w:cs="Helvetica Light"/>
          <w:color w:val="434343"/>
          <w:sz w:val="26"/>
          <w:szCs w:val="26"/>
        </w:rPr>
        <w:t>button to the right of Personal Details.</w:t>
      </w:r>
    </w:p>
    <w:p w14:paraId="552FA839" w14:textId="77777777" w:rsidR="00336FAD" w:rsidRPr="00C4200C" w:rsidRDefault="00336FAD" w:rsidP="00C4200C">
      <w:pPr>
        <w:widowControl w:val="0"/>
        <w:numPr>
          <w:ilvl w:val="0"/>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 xml:space="preserve">Complete the Personal Details section </w:t>
      </w:r>
      <w:r w:rsidRPr="00365069">
        <w:rPr>
          <w:rFonts w:ascii="Helvetica Light" w:hAnsi="Helvetica Light" w:cs="Helvetica Light"/>
          <w:b/>
          <w:color w:val="434343"/>
          <w:sz w:val="26"/>
          <w:szCs w:val="26"/>
        </w:rPr>
        <w:t>to 100%</w:t>
      </w:r>
      <w:r>
        <w:rPr>
          <w:rFonts w:ascii="Helvetica Light" w:hAnsi="Helvetica Light" w:cs="Helvetica Light"/>
          <w:color w:val="434343"/>
          <w:sz w:val="26"/>
          <w:szCs w:val="26"/>
        </w:rPr>
        <w:t xml:space="preserve"> and click </w:t>
      </w:r>
      <w:r>
        <w:rPr>
          <w:rFonts w:ascii="Helvetica" w:hAnsi="Helvetica" w:cs="Helvetica"/>
          <w:b/>
          <w:bCs/>
          <w:color w:val="434343"/>
          <w:sz w:val="26"/>
          <w:szCs w:val="26"/>
        </w:rPr>
        <w:t>Save and Exit</w:t>
      </w:r>
      <w:r w:rsidR="00C4200C">
        <w:rPr>
          <w:rFonts w:ascii="Helvetica Light" w:hAnsi="Helvetica Light" w:cs="Helvetica Light"/>
          <w:color w:val="434343"/>
          <w:sz w:val="26"/>
          <w:szCs w:val="26"/>
        </w:rPr>
        <w:t>.</w:t>
      </w:r>
    </w:p>
    <w:p w14:paraId="205585F3" w14:textId="3A57E791" w:rsidR="00C4200C" w:rsidRPr="00C4200C" w:rsidRDefault="0034212F" w:rsidP="00C4200C">
      <w:pPr>
        <w:widowControl w:val="0"/>
        <w:numPr>
          <w:ilvl w:val="0"/>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 xml:space="preserve"> </w:t>
      </w:r>
      <w:r w:rsidR="00C4200C">
        <w:rPr>
          <w:rFonts w:ascii="Helvetica Light" w:hAnsi="Helvetica Light" w:cs="Helvetica Light"/>
          <w:color w:val="434343"/>
          <w:sz w:val="26"/>
          <w:szCs w:val="26"/>
        </w:rPr>
        <w:t>After completing the personal details section, move on to completing:</w:t>
      </w:r>
    </w:p>
    <w:p w14:paraId="1A17EF13" w14:textId="77777777" w:rsidR="00C4200C" w:rsidRPr="00C4200C" w:rsidRDefault="00C4200C" w:rsidP="00C4200C">
      <w:pPr>
        <w:widowControl w:val="0"/>
        <w:numPr>
          <w:ilvl w:val="1"/>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lastRenderedPageBreak/>
        <w:t>Athletic Medical History questionnaire</w:t>
      </w:r>
    </w:p>
    <w:p w14:paraId="3ABADBE6" w14:textId="77777777" w:rsidR="00C4200C" w:rsidRPr="00C4200C" w:rsidRDefault="00C4200C" w:rsidP="00C4200C">
      <w:pPr>
        <w:widowControl w:val="0"/>
        <w:numPr>
          <w:ilvl w:val="2"/>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Fill out all information, then e-sign</w:t>
      </w:r>
    </w:p>
    <w:p w14:paraId="2D92D648" w14:textId="77777777" w:rsidR="00C4200C" w:rsidRPr="00C4200C" w:rsidRDefault="00C4200C" w:rsidP="00C4200C">
      <w:pPr>
        <w:widowControl w:val="0"/>
        <w:numPr>
          <w:ilvl w:val="1"/>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Consent and Release Form</w:t>
      </w:r>
    </w:p>
    <w:p w14:paraId="753345D2" w14:textId="77777777" w:rsidR="00C4200C" w:rsidRPr="00365069" w:rsidRDefault="00C4200C" w:rsidP="00C4200C">
      <w:pPr>
        <w:widowControl w:val="0"/>
        <w:numPr>
          <w:ilvl w:val="2"/>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Review content and e-sign</w:t>
      </w:r>
    </w:p>
    <w:p w14:paraId="5BBD4766" w14:textId="4BC138F9" w:rsidR="00365069" w:rsidRPr="00365069" w:rsidRDefault="00365069" w:rsidP="00365069">
      <w:pPr>
        <w:widowControl w:val="0"/>
        <w:numPr>
          <w:ilvl w:val="1"/>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Concussion and Sudden Cardiac Arrest Form</w:t>
      </w:r>
    </w:p>
    <w:p w14:paraId="604B81D9" w14:textId="0F9A7EAA" w:rsidR="00365069" w:rsidRPr="005D7A41" w:rsidRDefault="00365069" w:rsidP="00365069">
      <w:pPr>
        <w:widowControl w:val="0"/>
        <w:numPr>
          <w:ilvl w:val="2"/>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Review content, click appropriate boxes and e-sign</w:t>
      </w:r>
    </w:p>
    <w:p w14:paraId="595B65BD" w14:textId="15C84134" w:rsidR="0034212F" w:rsidRPr="005D7A41" w:rsidRDefault="0034212F" w:rsidP="005D7A41">
      <w:pPr>
        <w:widowControl w:val="0"/>
        <w:numPr>
          <w:ilvl w:val="0"/>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 xml:space="preserve"> Once you have completed the </w:t>
      </w:r>
      <w:r w:rsidR="009D05FF">
        <w:rPr>
          <w:rFonts w:ascii="Helvetica Light" w:hAnsi="Helvetica Light" w:cs="Helvetica Light"/>
          <w:color w:val="434343"/>
          <w:sz w:val="26"/>
          <w:szCs w:val="26"/>
        </w:rPr>
        <w:t xml:space="preserve">Medical History, </w:t>
      </w:r>
      <w:r>
        <w:rPr>
          <w:rFonts w:ascii="Helvetica Light" w:hAnsi="Helvetica Light" w:cs="Helvetica Light"/>
          <w:color w:val="434343"/>
          <w:sz w:val="26"/>
          <w:szCs w:val="26"/>
        </w:rPr>
        <w:t>Consent forms,</w:t>
      </w:r>
      <w:r w:rsidR="009D05FF">
        <w:rPr>
          <w:rFonts w:ascii="Helvetica Light" w:hAnsi="Helvetica Light" w:cs="Helvetica Light"/>
          <w:color w:val="434343"/>
          <w:sz w:val="26"/>
          <w:szCs w:val="26"/>
        </w:rPr>
        <w:t xml:space="preserve"> and Concussion/Sudden Cardiac Arrest forms, </w:t>
      </w:r>
      <w:r>
        <w:rPr>
          <w:rFonts w:ascii="Helvetica Light" w:hAnsi="Helvetica Light" w:cs="Helvetica Light"/>
          <w:color w:val="434343"/>
          <w:sz w:val="26"/>
          <w:szCs w:val="26"/>
        </w:rPr>
        <w:t xml:space="preserve">click </w:t>
      </w:r>
      <w:r w:rsidRPr="005D7A41">
        <w:rPr>
          <w:rFonts w:ascii="Helvetica Light" w:hAnsi="Helvetica Light" w:cs="Helvetica Light"/>
          <w:b/>
          <w:color w:val="434343"/>
          <w:sz w:val="26"/>
          <w:szCs w:val="26"/>
        </w:rPr>
        <w:t>Update</w:t>
      </w:r>
      <w:r>
        <w:rPr>
          <w:rFonts w:ascii="Helvetica Light" w:hAnsi="Helvetica Light" w:cs="Helvetica Light"/>
          <w:color w:val="434343"/>
          <w:sz w:val="26"/>
          <w:szCs w:val="26"/>
        </w:rPr>
        <w:t xml:space="preserve"> next to the </w:t>
      </w:r>
      <w:r w:rsidRPr="009D05FF">
        <w:rPr>
          <w:rFonts w:ascii="Helvetica Light" w:hAnsi="Helvetica Light" w:cs="Helvetica Light"/>
          <w:b/>
          <w:color w:val="434343"/>
          <w:sz w:val="26"/>
          <w:szCs w:val="26"/>
        </w:rPr>
        <w:t>Joined</w:t>
      </w:r>
      <w:r>
        <w:rPr>
          <w:rFonts w:ascii="Helvetica Light" w:hAnsi="Helvetica Light" w:cs="Helvetica Light"/>
          <w:color w:val="434343"/>
          <w:sz w:val="26"/>
          <w:szCs w:val="26"/>
        </w:rPr>
        <w:t xml:space="preserve"> </w:t>
      </w:r>
      <w:r w:rsidRPr="009D05FF">
        <w:rPr>
          <w:rFonts w:ascii="Helvetica Light" w:hAnsi="Helvetica Light" w:cs="Helvetica Light"/>
          <w:b/>
          <w:color w:val="434343"/>
          <w:sz w:val="26"/>
          <w:szCs w:val="26"/>
        </w:rPr>
        <w:t>Teams</w:t>
      </w:r>
      <w:r>
        <w:rPr>
          <w:rFonts w:ascii="Helvetica Light" w:hAnsi="Helvetica Light" w:cs="Helvetica Light"/>
          <w:color w:val="434343"/>
          <w:sz w:val="26"/>
          <w:szCs w:val="26"/>
        </w:rPr>
        <w:t xml:space="preserve"> area.</w:t>
      </w:r>
    </w:p>
    <w:p w14:paraId="2F040A78" w14:textId="7DB549B5" w:rsidR="0034212F" w:rsidRPr="00110E06" w:rsidRDefault="0034212F" w:rsidP="005D7A41">
      <w:pPr>
        <w:widowControl w:val="0"/>
        <w:numPr>
          <w:ilvl w:val="1"/>
          <w:numId w:val="3"/>
        </w:numPr>
        <w:tabs>
          <w:tab w:val="left" w:pos="220"/>
          <w:tab w:val="left" w:pos="720"/>
        </w:tabs>
        <w:autoSpaceDE w:val="0"/>
        <w:autoSpaceDN w:val="0"/>
        <w:adjustRightInd w:val="0"/>
        <w:rPr>
          <w:rFonts w:ascii="Helvetica Light" w:hAnsi="Helvetica Light" w:cs="Helvetica Light"/>
          <w:color w:val="434343"/>
          <w:sz w:val="28"/>
          <w:szCs w:val="28"/>
        </w:rPr>
      </w:pPr>
      <w:r>
        <w:rPr>
          <w:rFonts w:ascii="Helvetica Light" w:hAnsi="Helvetica Light" w:cs="Helvetica Light"/>
          <w:color w:val="434343"/>
          <w:sz w:val="26"/>
          <w:szCs w:val="26"/>
        </w:rPr>
        <w:t xml:space="preserve">Select the appropriate team(s) and click </w:t>
      </w:r>
      <w:r w:rsidRPr="005D7A41">
        <w:rPr>
          <w:rFonts w:ascii="Helvetica Light" w:hAnsi="Helvetica Light" w:cs="Helvetica Light"/>
          <w:b/>
          <w:color w:val="434343"/>
          <w:sz w:val="26"/>
          <w:szCs w:val="26"/>
        </w:rPr>
        <w:t>Done</w:t>
      </w:r>
    </w:p>
    <w:p w14:paraId="773EA747" w14:textId="77777777" w:rsidR="00110E06" w:rsidRDefault="00110E06" w:rsidP="00110E06">
      <w:pPr>
        <w:widowControl w:val="0"/>
        <w:tabs>
          <w:tab w:val="left" w:pos="220"/>
          <w:tab w:val="left" w:pos="720"/>
        </w:tabs>
        <w:autoSpaceDE w:val="0"/>
        <w:autoSpaceDN w:val="0"/>
        <w:adjustRightInd w:val="0"/>
        <w:rPr>
          <w:rFonts w:ascii="Helvetica Light" w:hAnsi="Helvetica Light" w:cs="Helvetica Light"/>
          <w:b/>
          <w:color w:val="434343"/>
          <w:sz w:val="26"/>
          <w:szCs w:val="26"/>
        </w:rPr>
      </w:pPr>
    </w:p>
    <w:p w14:paraId="39A4404F" w14:textId="6383A363" w:rsidR="00110E06" w:rsidRPr="00BC3831" w:rsidRDefault="00110E06" w:rsidP="00110E06">
      <w:pPr>
        <w:widowControl w:val="0"/>
        <w:tabs>
          <w:tab w:val="left" w:pos="220"/>
          <w:tab w:val="left" w:pos="720"/>
        </w:tabs>
        <w:autoSpaceDE w:val="0"/>
        <w:autoSpaceDN w:val="0"/>
        <w:adjustRightInd w:val="0"/>
        <w:rPr>
          <w:rFonts w:ascii="Helvetica Light" w:hAnsi="Helvetica Light" w:cs="Helvetica Light"/>
          <w:b/>
          <w:sz w:val="26"/>
          <w:szCs w:val="26"/>
        </w:rPr>
      </w:pPr>
      <w:r w:rsidRPr="00BC3831">
        <w:rPr>
          <w:rFonts w:ascii="Helvetica Light" w:hAnsi="Helvetica Light" w:cs="Helvetica Light"/>
          <w:b/>
          <w:sz w:val="26"/>
          <w:szCs w:val="26"/>
        </w:rPr>
        <w:t xml:space="preserve">***Your student will also need to sign forms. To add </w:t>
      </w:r>
      <w:proofErr w:type="gramStart"/>
      <w:r w:rsidRPr="00BC3831">
        <w:rPr>
          <w:rFonts w:ascii="Helvetica Light" w:hAnsi="Helvetica Light" w:cs="Helvetica Light"/>
          <w:b/>
          <w:sz w:val="26"/>
          <w:szCs w:val="26"/>
        </w:rPr>
        <w:t>an account for them please follow</w:t>
      </w:r>
      <w:proofErr w:type="gramEnd"/>
      <w:r w:rsidRPr="00BC3831">
        <w:rPr>
          <w:rFonts w:ascii="Helvetica Light" w:hAnsi="Helvetica Light" w:cs="Helvetica Light"/>
          <w:b/>
          <w:sz w:val="26"/>
          <w:szCs w:val="26"/>
        </w:rPr>
        <w:t xml:space="preserve"> the below steps:</w:t>
      </w:r>
    </w:p>
    <w:p w14:paraId="7453405B" w14:textId="172B7336" w:rsidR="00110E06" w:rsidRDefault="0097405A" w:rsidP="00110E06">
      <w:pPr>
        <w:pStyle w:val="ListParagraph"/>
        <w:widowControl w:val="0"/>
        <w:numPr>
          <w:ilvl w:val="0"/>
          <w:numId w:val="4"/>
        </w:numPr>
        <w:tabs>
          <w:tab w:val="left" w:pos="220"/>
          <w:tab w:val="left" w:pos="720"/>
        </w:tabs>
        <w:autoSpaceDE w:val="0"/>
        <w:autoSpaceDN w:val="0"/>
        <w:adjustRightInd w:val="0"/>
        <w:rPr>
          <w:rFonts w:ascii="Helvetica Light" w:hAnsi="Helvetica Light" w:cs="Helvetica Light"/>
          <w:color w:val="434343"/>
          <w:sz w:val="26"/>
          <w:szCs w:val="26"/>
        </w:rPr>
      </w:pPr>
      <w:r>
        <w:rPr>
          <w:rFonts w:ascii="Helvetica Light" w:hAnsi="Helvetica Light" w:cs="Helvetica Light"/>
          <w:color w:val="434343"/>
          <w:sz w:val="26"/>
          <w:szCs w:val="26"/>
        </w:rPr>
        <w:t>Log out of the parent profile</w:t>
      </w:r>
    </w:p>
    <w:p w14:paraId="5481EB44" w14:textId="5F804D9F" w:rsidR="0097405A" w:rsidRDefault="0097405A" w:rsidP="00110E06">
      <w:pPr>
        <w:pStyle w:val="ListParagraph"/>
        <w:widowControl w:val="0"/>
        <w:numPr>
          <w:ilvl w:val="0"/>
          <w:numId w:val="4"/>
        </w:numPr>
        <w:tabs>
          <w:tab w:val="left" w:pos="220"/>
          <w:tab w:val="left" w:pos="720"/>
        </w:tabs>
        <w:autoSpaceDE w:val="0"/>
        <w:autoSpaceDN w:val="0"/>
        <w:adjustRightInd w:val="0"/>
        <w:rPr>
          <w:rFonts w:ascii="Helvetica Light" w:hAnsi="Helvetica Light" w:cs="Helvetica Light"/>
          <w:color w:val="434343"/>
          <w:sz w:val="26"/>
          <w:szCs w:val="26"/>
        </w:rPr>
      </w:pPr>
      <w:r>
        <w:rPr>
          <w:rFonts w:ascii="Helvetica Light" w:hAnsi="Helvetica Light" w:cs="Helvetica Light"/>
          <w:color w:val="434343"/>
          <w:sz w:val="26"/>
          <w:szCs w:val="26"/>
        </w:rPr>
        <w:t xml:space="preserve">Log into the athlete profile using the email and password created earlier in step 8. </w:t>
      </w:r>
    </w:p>
    <w:p w14:paraId="1B0665E9" w14:textId="119D4967" w:rsidR="0097405A" w:rsidRDefault="0097405A" w:rsidP="00110E06">
      <w:pPr>
        <w:pStyle w:val="ListParagraph"/>
        <w:widowControl w:val="0"/>
        <w:numPr>
          <w:ilvl w:val="0"/>
          <w:numId w:val="4"/>
        </w:numPr>
        <w:tabs>
          <w:tab w:val="left" w:pos="220"/>
          <w:tab w:val="left" w:pos="720"/>
        </w:tabs>
        <w:autoSpaceDE w:val="0"/>
        <w:autoSpaceDN w:val="0"/>
        <w:adjustRightInd w:val="0"/>
        <w:rPr>
          <w:rFonts w:ascii="Helvetica Light" w:hAnsi="Helvetica Light" w:cs="Helvetica Light"/>
          <w:color w:val="434343"/>
          <w:sz w:val="26"/>
          <w:szCs w:val="26"/>
        </w:rPr>
      </w:pPr>
      <w:r>
        <w:rPr>
          <w:rFonts w:ascii="Helvetica Light" w:hAnsi="Helvetica Light" w:cs="Helvetica Light"/>
          <w:color w:val="434343"/>
          <w:sz w:val="26"/>
          <w:szCs w:val="26"/>
        </w:rPr>
        <w:t>The athlete will then be able to sign the appropriate forms:</w:t>
      </w:r>
    </w:p>
    <w:p w14:paraId="582EAC85" w14:textId="5A15BB26" w:rsidR="0097405A" w:rsidRPr="009D05FF" w:rsidRDefault="0097405A" w:rsidP="0097405A">
      <w:pPr>
        <w:pStyle w:val="ListParagraph"/>
        <w:widowControl w:val="0"/>
        <w:numPr>
          <w:ilvl w:val="1"/>
          <w:numId w:val="4"/>
        </w:numPr>
        <w:tabs>
          <w:tab w:val="left" w:pos="220"/>
          <w:tab w:val="left" w:pos="720"/>
        </w:tabs>
        <w:autoSpaceDE w:val="0"/>
        <w:autoSpaceDN w:val="0"/>
        <w:adjustRightInd w:val="0"/>
        <w:rPr>
          <w:rFonts w:ascii="Helvetica Light" w:hAnsi="Helvetica Light" w:cs="Helvetica Light"/>
          <w:color w:val="434343"/>
          <w:sz w:val="26"/>
          <w:szCs w:val="26"/>
        </w:rPr>
      </w:pPr>
      <w:r>
        <w:rPr>
          <w:rFonts w:ascii="Helvetica Light" w:hAnsi="Helvetica Light" w:cs="Helvetica Light"/>
          <w:color w:val="434343"/>
          <w:sz w:val="26"/>
          <w:szCs w:val="26"/>
        </w:rPr>
        <w:t>Concussion/SCA</w:t>
      </w:r>
    </w:p>
    <w:p w14:paraId="6D43F7BB" w14:textId="77777777" w:rsidR="00110E06" w:rsidRPr="00C4200C" w:rsidRDefault="00110E06" w:rsidP="00110E06">
      <w:pPr>
        <w:widowControl w:val="0"/>
        <w:tabs>
          <w:tab w:val="left" w:pos="220"/>
          <w:tab w:val="left" w:pos="720"/>
        </w:tabs>
        <w:autoSpaceDE w:val="0"/>
        <w:autoSpaceDN w:val="0"/>
        <w:adjustRightInd w:val="0"/>
        <w:rPr>
          <w:rFonts w:ascii="Helvetica Light" w:hAnsi="Helvetica Light" w:cs="Helvetica Light"/>
          <w:color w:val="434343"/>
          <w:sz w:val="28"/>
          <w:szCs w:val="28"/>
        </w:rPr>
      </w:pPr>
    </w:p>
    <w:p w14:paraId="4B0A75EF" w14:textId="77777777" w:rsidR="00040040" w:rsidRDefault="00040040" w:rsidP="00312ED7"/>
    <w:sectPr w:rsidR="00040040" w:rsidSect="000400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ight">
    <w:altName w:val="Malgun Gothic"/>
    <w:charset w:val="00"/>
    <w:family w:val="auto"/>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A42FA1"/>
    <w:multiLevelType w:val="hybridMultilevel"/>
    <w:tmpl w:val="C1B84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3203E"/>
    <w:multiLevelType w:val="hybridMultilevel"/>
    <w:tmpl w:val="D390DCD4"/>
    <w:lvl w:ilvl="0" w:tplc="03121FD6">
      <w:start w:val="1"/>
      <w:numFmt w:val="decimal"/>
      <w:lvlText w:val="%1."/>
      <w:lvlJc w:val="left"/>
      <w:pPr>
        <w:ind w:left="720" w:hanging="360"/>
      </w:pPr>
      <w:rPr>
        <w:rFonts w:ascii="Helvetica Light" w:hAnsi="Helvetica Light" w:cs="Helvetica Light" w:hint="default"/>
        <w:color w:val="434343"/>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D7"/>
    <w:rsid w:val="00040040"/>
    <w:rsid w:val="00110E06"/>
    <w:rsid w:val="002E55FA"/>
    <w:rsid w:val="00312ED7"/>
    <w:rsid w:val="00336FAD"/>
    <w:rsid w:val="0034212F"/>
    <w:rsid w:val="0035315F"/>
    <w:rsid w:val="00365069"/>
    <w:rsid w:val="003937EB"/>
    <w:rsid w:val="00493BAA"/>
    <w:rsid w:val="005D7A41"/>
    <w:rsid w:val="008D046F"/>
    <w:rsid w:val="0097405A"/>
    <w:rsid w:val="009D05FF"/>
    <w:rsid w:val="00BC3831"/>
    <w:rsid w:val="00C4200C"/>
    <w:rsid w:val="00D50E55"/>
    <w:rsid w:val="00EA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30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D7"/>
    <w:rPr>
      <w:color w:val="0000FF" w:themeColor="hyperlink"/>
      <w:u w:val="single"/>
    </w:rPr>
  </w:style>
  <w:style w:type="paragraph" w:styleId="ListParagraph">
    <w:name w:val="List Paragraph"/>
    <w:basedOn w:val="Normal"/>
    <w:uiPriority w:val="34"/>
    <w:qFormat/>
    <w:rsid w:val="00312ED7"/>
    <w:pPr>
      <w:ind w:left="720"/>
      <w:contextualSpacing/>
    </w:pPr>
  </w:style>
  <w:style w:type="paragraph" w:styleId="BalloonText">
    <w:name w:val="Balloon Text"/>
    <w:basedOn w:val="Normal"/>
    <w:link w:val="BalloonTextChar"/>
    <w:uiPriority w:val="99"/>
    <w:semiHidden/>
    <w:unhideWhenUsed/>
    <w:rsid w:val="00342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D7"/>
    <w:rPr>
      <w:color w:val="0000FF" w:themeColor="hyperlink"/>
      <w:u w:val="single"/>
    </w:rPr>
  </w:style>
  <w:style w:type="paragraph" w:styleId="ListParagraph">
    <w:name w:val="List Paragraph"/>
    <w:basedOn w:val="Normal"/>
    <w:uiPriority w:val="34"/>
    <w:qFormat/>
    <w:rsid w:val="00312ED7"/>
    <w:pPr>
      <w:ind w:left="720"/>
      <w:contextualSpacing/>
    </w:pPr>
  </w:style>
  <w:style w:type="paragraph" w:styleId="BalloonText">
    <w:name w:val="Balloon Text"/>
    <w:basedOn w:val="Normal"/>
    <w:link w:val="BalloonTextChar"/>
    <w:uiPriority w:val="99"/>
    <w:semiHidden/>
    <w:unhideWhenUsed/>
    <w:rsid w:val="00342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mtcaphoenix-ct.e-pp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Univeristy of New England</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Arthur Scarneo</dc:creator>
  <cp:lastModifiedBy>Leonard, Adam J.</cp:lastModifiedBy>
  <cp:revision>2</cp:revision>
  <cp:lastPrinted>2016-05-10T12:57:00Z</cp:lastPrinted>
  <dcterms:created xsi:type="dcterms:W3CDTF">2016-05-31T16:57:00Z</dcterms:created>
  <dcterms:modified xsi:type="dcterms:W3CDTF">2016-05-31T16:57:00Z</dcterms:modified>
</cp:coreProperties>
</file>